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CAF" w:rsidRPr="0039527C" w:rsidRDefault="0039527C" w:rsidP="0039527C">
      <w:pPr>
        <w:jc w:val="center"/>
        <w:rPr>
          <w:b/>
        </w:rPr>
      </w:pPr>
      <w:r w:rsidRPr="0039527C">
        <w:rPr>
          <w:b/>
        </w:rPr>
        <w:t>EJERCICIO  METODOS DE CREACION</w:t>
      </w:r>
    </w:p>
    <w:p w:rsidR="00EB31E3" w:rsidRPr="00C36C6D" w:rsidRDefault="00EB31E3" w:rsidP="003C2913">
      <w:pPr>
        <w:spacing w:after="0"/>
        <w:jc w:val="both"/>
        <w:rPr>
          <w:sz w:val="20"/>
        </w:rPr>
      </w:pPr>
      <w:r w:rsidRPr="00C36C6D">
        <w:rPr>
          <w:sz w:val="20"/>
        </w:rPr>
        <w:t>Cada estudiante deberá escribir al menos 25 palabras poco usuales con su correspondiente definición, en trozos de papel sueltos, los cuales serán insertados en un recipiente contenedor.</w:t>
      </w:r>
    </w:p>
    <w:p w:rsidR="00EB31E3" w:rsidRPr="00C36C6D" w:rsidRDefault="00EB31E3" w:rsidP="003C2913">
      <w:pPr>
        <w:spacing w:after="0"/>
        <w:jc w:val="both"/>
        <w:rPr>
          <w:sz w:val="20"/>
        </w:rPr>
      </w:pPr>
      <w:r w:rsidRPr="00C36C6D">
        <w:rPr>
          <w:sz w:val="20"/>
        </w:rPr>
        <w:t>Una vez colocadas las palabras en el contenedor, cada alumno tomará al azar 25 palabras y las transcribirá en el siguiente cuadro:</w:t>
      </w:r>
    </w:p>
    <w:tbl>
      <w:tblPr>
        <w:tblStyle w:val="Listaclara"/>
        <w:tblW w:w="0" w:type="auto"/>
        <w:tblLook w:val="04A0"/>
      </w:tblPr>
      <w:tblGrid>
        <w:gridCol w:w="538"/>
        <w:gridCol w:w="1130"/>
        <w:gridCol w:w="1275"/>
        <w:gridCol w:w="6379"/>
      </w:tblGrid>
      <w:tr w:rsidR="0039527C" w:rsidTr="00C36C6D">
        <w:trPr>
          <w:cnfStyle w:val="100000000000"/>
        </w:trPr>
        <w:tc>
          <w:tcPr>
            <w:cnfStyle w:val="001000000000"/>
            <w:tcW w:w="538" w:type="dxa"/>
          </w:tcPr>
          <w:p w:rsidR="0039527C" w:rsidRDefault="0039527C" w:rsidP="0039527C">
            <w:pPr>
              <w:jc w:val="center"/>
            </w:pPr>
            <w:r>
              <w:t>No.</w:t>
            </w:r>
          </w:p>
        </w:tc>
        <w:tc>
          <w:tcPr>
            <w:tcW w:w="1130" w:type="dxa"/>
          </w:tcPr>
          <w:p w:rsidR="0039527C" w:rsidRDefault="0039527C" w:rsidP="0039527C">
            <w:pPr>
              <w:jc w:val="center"/>
              <w:cnfStyle w:val="100000000000"/>
            </w:pPr>
            <w:r>
              <w:t>Nombre</w:t>
            </w:r>
          </w:p>
        </w:tc>
        <w:tc>
          <w:tcPr>
            <w:tcW w:w="1275" w:type="dxa"/>
          </w:tcPr>
          <w:p w:rsidR="0039527C" w:rsidRDefault="0039527C" w:rsidP="0039527C">
            <w:pPr>
              <w:jc w:val="center"/>
              <w:cnfStyle w:val="100000000000"/>
            </w:pPr>
            <w:r>
              <w:t>Palabra</w:t>
            </w:r>
          </w:p>
        </w:tc>
        <w:tc>
          <w:tcPr>
            <w:tcW w:w="6379" w:type="dxa"/>
          </w:tcPr>
          <w:p w:rsidR="0039527C" w:rsidRDefault="0039527C" w:rsidP="0039527C">
            <w:pPr>
              <w:jc w:val="center"/>
              <w:cnfStyle w:val="100000000000"/>
            </w:pPr>
            <w:r>
              <w:t>Definición</w:t>
            </w:r>
          </w:p>
        </w:tc>
      </w:tr>
      <w:tr w:rsidR="0039527C" w:rsidTr="00C36C6D">
        <w:trPr>
          <w:cnfStyle w:val="000000100000"/>
          <w:trHeight w:val="340"/>
        </w:trPr>
        <w:tc>
          <w:tcPr>
            <w:cnfStyle w:val="001000000000"/>
            <w:tcW w:w="538" w:type="dxa"/>
          </w:tcPr>
          <w:p w:rsidR="0039527C" w:rsidRDefault="0039527C">
            <w:r>
              <w:t>1</w:t>
            </w:r>
          </w:p>
        </w:tc>
        <w:tc>
          <w:tcPr>
            <w:tcW w:w="1130" w:type="dxa"/>
          </w:tcPr>
          <w:p w:rsidR="0039527C" w:rsidRDefault="0039527C">
            <w:pPr>
              <w:cnfStyle w:val="000000100000"/>
            </w:pPr>
          </w:p>
        </w:tc>
        <w:tc>
          <w:tcPr>
            <w:tcW w:w="1275" w:type="dxa"/>
          </w:tcPr>
          <w:p w:rsidR="0039527C" w:rsidRDefault="0039527C">
            <w:pPr>
              <w:cnfStyle w:val="000000100000"/>
            </w:pPr>
          </w:p>
        </w:tc>
        <w:tc>
          <w:tcPr>
            <w:tcW w:w="6379" w:type="dxa"/>
          </w:tcPr>
          <w:p w:rsidR="0039527C" w:rsidRDefault="0039527C">
            <w:pPr>
              <w:cnfStyle w:val="000000100000"/>
            </w:pPr>
          </w:p>
        </w:tc>
      </w:tr>
      <w:tr w:rsidR="0039527C" w:rsidTr="00C36C6D">
        <w:trPr>
          <w:trHeight w:val="340"/>
        </w:trPr>
        <w:tc>
          <w:tcPr>
            <w:cnfStyle w:val="001000000000"/>
            <w:tcW w:w="538" w:type="dxa"/>
          </w:tcPr>
          <w:p w:rsidR="0039527C" w:rsidRDefault="0039527C">
            <w:r>
              <w:t>2</w:t>
            </w:r>
          </w:p>
        </w:tc>
        <w:tc>
          <w:tcPr>
            <w:tcW w:w="1130" w:type="dxa"/>
          </w:tcPr>
          <w:p w:rsidR="0039527C" w:rsidRDefault="0039527C">
            <w:pPr>
              <w:cnfStyle w:val="000000000000"/>
            </w:pPr>
          </w:p>
        </w:tc>
        <w:tc>
          <w:tcPr>
            <w:tcW w:w="1275" w:type="dxa"/>
          </w:tcPr>
          <w:p w:rsidR="0039527C" w:rsidRDefault="0039527C">
            <w:pPr>
              <w:cnfStyle w:val="000000000000"/>
            </w:pPr>
          </w:p>
        </w:tc>
        <w:tc>
          <w:tcPr>
            <w:tcW w:w="6379" w:type="dxa"/>
          </w:tcPr>
          <w:p w:rsidR="0039527C" w:rsidRDefault="0039527C">
            <w:pPr>
              <w:cnfStyle w:val="000000000000"/>
            </w:pPr>
          </w:p>
        </w:tc>
      </w:tr>
      <w:tr w:rsidR="0039527C" w:rsidTr="00C36C6D">
        <w:trPr>
          <w:cnfStyle w:val="000000100000"/>
          <w:trHeight w:val="340"/>
        </w:trPr>
        <w:tc>
          <w:tcPr>
            <w:cnfStyle w:val="001000000000"/>
            <w:tcW w:w="538" w:type="dxa"/>
          </w:tcPr>
          <w:p w:rsidR="0039527C" w:rsidRDefault="0039527C">
            <w:r>
              <w:t>3</w:t>
            </w:r>
          </w:p>
        </w:tc>
        <w:tc>
          <w:tcPr>
            <w:tcW w:w="1130" w:type="dxa"/>
          </w:tcPr>
          <w:p w:rsidR="0039527C" w:rsidRDefault="0039527C">
            <w:pPr>
              <w:cnfStyle w:val="000000100000"/>
            </w:pPr>
          </w:p>
        </w:tc>
        <w:tc>
          <w:tcPr>
            <w:tcW w:w="1275" w:type="dxa"/>
          </w:tcPr>
          <w:p w:rsidR="0039527C" w:rsidRDefault="0039527C">
            <w:pPr>
              <w:cnfStyle w:val="000000100000"/>
            </w:pPr>
          </w:p>
        </w:tc>
        <w:tc>
          <w:tcPr>
            <w:tcW w:w="6379" w:type="dxa"/>
          </w:tcPr>
          <w:p w:rsidR="0039527C" w:rsidRDefault="0039527C">
            <w:pPr>
              <w:cnfStyle w:val="000000100000"/>
            </w:pPr>
          </w:p>
        </w:tc>
      </w:tr>
      <w:tr w:rsidR="0039527C" w:rsidTr="00C36C6D">
        <w:trPr>
          <w:trHeight w:val="340"/>
        </w:trPr>
        <w:tc>
          <w:tcPr>
            <w:cnfStyle w:val="001000000000"/>
            <w:tcW w:w="538" w:type="dxa"/>
          </w:tcPr>
          <w:p w:rsidR="0039527C" w:rsidRDefault="0039527C">
            <w:r>
              <w:t>4</w:t>
            </w:r>
          </w:p>
        </w:tc>
        <w:tc>
          <w:tcPr>
            <w:tcW w:w="1130" w:type="dxa"/>
          </w:tcPr>
          <w:p w:rsidR="0039527C" w:rsidRDefault="0039527C">
            <w:pPr>
              <w:cnfStyle w:val="000000000000"/>
            </w:pPr>
          </w:p>
        </w:tc>
        <w:tc>
          <w:tcPr>
            <w:tcW w:w="1275" w:type="dxa"/>
          </w:tcPr>
          <w:p w:rsidR="0039527C" w:rsidRDefault="0039527C">
            <w:pPr>
              <w:cnfStyle w:val="000000000000"/>
            </w:pPr>
          </w:p>
        </w:tc>
        <w:tc>
          <w:tcPr>
            <w:tcW w:w="6379" w:type="dxa"/>
          </w:tcPr>
          <w:p w:rsidR="0039527C" w:rsidRDefault="0039527C">
            <w:pPr>
              <w:cnfStyle w:val="000000000000"/>
            </w:pPr>
          </w:p>
        </w:tc>
      </w:tr>
      <w:tr w:rsidR="0039527C" w:rsidTr="00C36C6D">
        <w:trPr>
          <w:cnfStyle w:val="000000100000"/>
          <w:trHeight w:val="340"/>
        </w:trPr>
        <w:tc>
          <w:tcPr>
            <w:cnfStyle w:val="001000000000"/>
            <w:tcW w:w="538" w:type="dxa"/>
          </w:tcPr>
          <w:p w:rsidR="0039527C" w:rsidRDefault="0039527C">
            <w:r>
              <w:t>5</w:t>
            </w:r>
          </w:p>
        </w:tc>
        <w:tc>
          <w:tcPr>
            <w:tcW w:w="1130" w:type="dxa"/>
          </w:tcPr>
          <w:p w:rsidR="0039527C" w:rsidRDefault="0039527C">
            <w:pPr>
              <w:cnfStyle w:val="000000100000"/>
            </w:pPr>
          </w:p>
        </w:tc>
        <w:tc>
          <w:tcPr>
            <w:tcW w:w="1275" w:type="dxa"/>
          </w:tcPr>
          <w:p w:rsidR="0039527C" w:rsidRDefault="0039527C">
            <w:pPr>
              <w:cnfStyle w:val="000000100000"/>
            </w:pPr>
          </w:p>
        </w:tc>
        <w:tc>
          <w:tcPr>
            <w:tcW w:w="6379" w:type="dxa"/>
          </w:tcPr>
          <w:p w:rsidR="0039527C" w:rsidRDefault="0039527C">
            <w:pPr>
              <w:cnfStyle w:val="000000100000"/>
            </w:pPr>
          </w:p>
        </w:tc>
      </w:tr>
      <w:tr w:rsidR="0039527C" w:rsidTr="00C36C6D">
        <w:trPr>
          <w:trHeight w:val="340"/>
        </w:trPr>
        <w:tc>
          <w:tcPr>
            <w:cnfStyle w:val="001000000000"/>
            <w:tcW w:w="538" w:type="dxa"/>
          </w:tcPr>
          <w:p w:rsidR="0039527C" w:rsidRDefault="0039527C">
            <w:r>
              <w:t>6</w:t>
            </w:r>
          </w:p>
        </w:tc>
        <w:tc>
          <w:tcPr>
            <w:tcW w:w="1130" w:type="dxa"/>
          </w:tcPr>
          <w:p w:rsidR="0039527C" w:rsidRDefault="0039527C">
            <w:pPr>
              <w:cnfStyle w:val="000000000000"/>
            </w:pPr>
          </w:p>
        </w:tc>
        <w:tc>
          <w:tcPr>
            <w:tcW w:w="1275" w:type="dxa"/>
          </w:tcPr>
          <w:p w:rsidR="0039527C" w:rsidRDefault="0039527C">
            <w:pPr>
              <w:cnfStyle w:val="000000000000"/>
            </w:pPr>
          </w:p>
        </w:tc>
        <w:tc>
          <w:tcPr>
            <w:tcW w:w="6379" w:type="dxa"/>
          </w:tcPr>
          <w:p w:rsidR="0039527C" w:rsidRDefault="0039527C">
            <w:pPr>
              <w:cnfStyle w:val="000000000000"/>
            </w:pPr>
          </w:p>
        </w:tc>
      </w:tr>
      <w:tr w:rsidR="0039527C" w:rsidTr="00C36C6D">
        <w:trPr>
          <w:cnfStyle w:val="000000100000"/>
          <w:trHeight w:val="340"/>
        </w:trPr>
        <w:tc>
          <w:tcPr>
            <w:cnfStyle w:val="001000000000"/>
            <w:tcW w:w="538" w:type="dxa"/>
          </w:tcPr>
          <w:p w:rsidR="0039527C" w:rsidRDefault="0039527C">
            <w:r>
              <w:t>7</w:t>
            </w:r>
          </w:p>
        </w:tc>
        <w:tc>
          <w:tcPr>
            <w:tcW w:w="1130" w:type="dxa"/>
          </w:tcPr>
          <w:p w:rsidR="0039527C" w:rsidRDefault="0039527C">
            <w:pPr>
              <w:cnfStyle w:val="000000100000"/>
            </w:pPr>
          </w:p>
        </w:tc>
        <w:tc>
          <w:tcPr>
            <w:tcW w:w="1275" w:type="dxa"/>
          </w:tcPr>
          <w:p w:rsidR="0039527C" w:rsidRDefault="0039527C">
            <w:pPr>
              <w:cnfStyle w:val="000000100000"/>
            </w:pPr>
          </w:p>
        </w:tc>
        <w:tc>
          <w:tcPr>
            <w:tcW w:w="6379" w:type="dxa"/>
          </w:tcPr>
          <w:p w:rsidR="0039527C" w:rsidRDefault="0039527C">
            <w:pPr>
              <w:cnfStyle w:val="000000100000"/>
            </w:pPr>
          </w:p>
        </w:tc>
      </w:tr>
      <w:tr w:rsidR="0039527C" w:rsidTr="00C36C6D">
        <w:trPr>
          <w:trHeight w:val="340"/>
        </w:trPr>
        <w:tc>
          <w:tcPr>
            <w:cnfStyle w:val="001000000000"/>
            <w:tcW w:w="538" w:type="dxa"/>
          </w:tcPr>
          <w:p w:rsidR="0039527C" w:rsidRDefault="0039527C">
            <w:r>
              <w:t>8</w:t>
            </w:r>
          </w:p>
        </w:tc>
        <w:tc>
          <w:tcPr>
            <w:tcW w:w="1130" w:type="dxa"/>
          </w:tcPr>
          <w:p w:rsidR="0039527C" w:rsidRDefault="0039527C">
            <w:pPr>
              <w:cnfStyle w:val="000000000000"/>
            </w:pPr>
          </w:p>
        </w:tc>
        <w:tc>
          <w:tcPr>
            <w:tcW w:w="1275" w:type="dxa"/>
          </w:tcPr>
          <w:p w:rsidR="0039527C" w:rsidRDefault="0039527C">
            <w:pPr>
              <w:cnfStyle w:val="000000000000"/>
            </w:pPr>
          </w:p>
        </w:tc>
        <w:tc>
          <w:tcPr>
            <w:tcW w:w="6379" w:type="dxa"/>
          </w:tcPr>
          <w:p w:rsidR="0039527C" w:rsidRDefault="0039527C">
            <w:pPr>
              <w:cnfStyle w:val="000000000000"/>
            </w:pPr>
          </w:p>
        </w:tc>
      </w:tr>
      <w:tr w:rsidR="0039527C" w:rsidTr="00C36C6D">
        <w:trPr>
          <w:cnfStyle w:val="000000100000"/>
          <w:trHeight w:val="340"/>
        </w:trPr>
        <w:tc>
          <w:tcPr>
            <w:cnfStyle w:val="001000000000"/>
            <w:tcW w:w="538" w:type="dxa"/>
          </w:tcPr>
          <w:p w:rsidR="0039527C" w:rsidRDefault="0039527C">
            <w:r>
              <w:t>9</w:t>
            </w:r>
          </w:p>
        </w:tc>
        <w:tc>
          <w:tcPr>
            <w:tcW w:w="1130" w:type="dxa"/>
          </w:tcPr>
          <w:p w:rsidR="0039527C" w:rsidRDefault="0039527C">
            <w:pPr>
              <w:cnfStyle w:val="000000100000"/>
            </w:pPr>
          </w:p>
        </w:tc>
        <w:tc>
          <w:tcPr>
            <w:tcW w:w="1275" w:type="dxa"/>
          </w:tcPr>
          <w:p w:rsidR="0039527C" w:rsidRDefault="0039527C">
            <w:pPr>
              <w:cnfStyle w:val="000000100000"/>
            </w:pPr>
          </w:p>
        </w:tc>
        <w:tc>
          <w:tcPr>
            <w:tcW w:w="6379" w:type="dxa"/>
          </w:tcPr>
          <w:p w:rsidR="0039527C" w:rsidRDefault="0039527C">
            <w:pPr>
              <w:cnfStyle w:val="000000100000"/>
            </w:pPr>
          </w:p>
        </w:tc>
      </w:tr>
      <w:tr w:rsidR="0039527C" w:rsidTr="00C36C6D">
        <w:trPr>
          <w:trHeight w:val="340"/>
        </w:trPr>
        <w:tc>
          <w:tcPr>
            <w:cnfStyle w:val="001000000000"/>
            <w:tcW w:w="538" w:type="dxa"/>
          </w:tcPr>
          <w:p w:rsidR="0039527C" w:rsidRDefault="0039527C">
            <w:r>
              <w:t>10</w:t>
            </w:r>
          </w:p>
        </w:tc>
        <w:tc>
          <w:tcPr>
            <w:tcW w:w="1130" w:type="dxa"/>
          </w:tcPr>
          <w:p w:rsidR="0039527C" w:rsidRDefault="0039527C">
            <w:pPr>
              <w:cnfStyle w:val="000000000000"/>
            </w:pPr>
          </w:p>
        </w:tc>
        <w:tc>
          <w:tcPr>
            <w:tcW w:w="1275" w:type="dxa"/>
          </w:tcPr>
          <w:p w:rsidR="0039527C" w:rsidRDefault="0039527C">
            <w:pPr>
              <w:cnfStyle w:val="000000000000"/>
            </w:pPr>
          </w:p>
        </w:tc>
        <w:tc>
          <w:tcPr>
            <w:tcW w:w="6379" w:type="dxa"/>
          </w:tcPr>
          <w:p w:rsidR="0039527C" w:rsidRDefault="0039527C">
            <w:pPr>
              <w:cnfStyle w:val="000000000000"/>
            </w:pPr>
          </w:p>
        </w:tc>
      </w:tr>
      <w:tr w:rsidR="0039527C" w:rsidTr="00C36C6D">
        <w:trPr>
          <w:cnfStyle w:val="000000100000"/>
          <w:trHeight w:val="340"/>
        </w:trPr>
        <w:tc>
          <w:tcPr>
            <w:cnfStyle w:val="001000000000"/>
            <w:tcW w:w="538" w:type="dxa"/>
          </w:tcPr>
          <w:p w:rsidR="0039527C" w:rsidRDefault="0039527C">
            <w:r>
              <w:t>11</w:t>
            </w:r>
          </w:p>
        </w:tc>
        <w:tc>
          <w:tcPr>
            <w:tcW w:w="1130" w:type="dxa"/>
          </w:tcPr>
          <w:p w:rsidR="0039527C" w:rsidRDefault="0039527C">
            <w:pPr>
              <w:cnfStyle w:val="000000100000"/>
            </w:pPr>
          </w:p>
        </w:tc>
        <w:tc>
          <w:tcPr>
            <w:tcW w:w="1275" w:type="dxa"/>
          </w:tcPr>
          <w:p w:rsidR="0039527C" w:rsidRDefault="0039527C">
            <w:pPr>
              <w:cnfStyle w:val="000000100000"/>
            </w:pPr>
          </w:p>
        </w:tc>
        <w:tc>
          <w:tcPr>
            <w:tcW w:w="6379" w:type="dxa"/>
          </w:tcPr>
          <w:p w:rsidR="0039527C" w:rsidRDefault="0039527C">
            <w:pPr>
              <w:cnfStyle w:val="000000100000"/>
            </w:pPr>
          </w:p>
        </w:tc>
      </w:tr>
      <w:tr w:rsidR="0039527C" w:rsidTr="00C36C6D">
        <w:trPr>
          <w:trHeight w:val="340"/>
        </w:trPr>
        <w:tc>
          <w:tcPr>
            <w:cnfStyle w:val="001000000000"/>
            <w:tcW w:w="538" w:type="dxa"/>
          </w:tcPr>
          <w:p w:rsidR="0039527C" w:rsidRDefault="0039527C">
            <w:r>
              <w:t>12</w:t>
            </w:r>
          </w:p>
        </w:tc>
        <w:tc>
          <w:tcPr>
            <w:tcW w:w="1130" w:type="dxa"/>
          </w:tcPr>
          <w:p w:rsidR="0039527C" w:rsidRDefault="0039527C">
            <w:pPr>
              <w:cnfStyle w:val="000000000000"/>
            </w:pPr>
          </w:p>
        </w:tc>
        <w:tc>
          <w:tcPr>
            <w:tcW w:w="1275" w:type="dxa"/>
          </w:tcPr>
          <w:p w:rsidR="0039527C" w:rsidRDefault="0039527C">
            <w:pPr>
              <w:cnfStyle w:val="000000000000"/>
            </w:pPr>
          </w:p>
        </w:tc>
        <w:tc>
          <w:tcPr>
            <w:tcW w:w="6379" w:type="dxa"/>
          </w:tcPr>
          <w:p w:rsidR="0039527C" w:rsidRDefault="0039527C">
            <w:pPr>
              <w:cnfStyle w:val="000000000000"/>
            </w:pPr>
          </w:p>
        </w:tc>
      </w:tr>
      <w:tr w:rsidR="0039527C" w:rsidTr="00C36C6D">
        <w:trPr>
          <w:cnfStyle w:val="000000100000"/>
          <w:trHeight w:val="340"/>
        </w:trPr>
        <w:tc>
          <w:tcPr>
            <w:cnfStyle w:val="001000000000"/>
            <w:tcW w:w="538" w:type="dxa"/>
          </w:tcPr>
          <w:p w:rsidR="0039527C" w:rsidRDefault="0039527C">
            <w:r>
              <w:t>13</w:t>
            </w:r>
          </w:p>
        </w:tc>
        <w:tc>
          <w:tcPr>
            <w:tcW w:w="1130" w:type="dxa"/>
          </w:tcPr>
          <w:p w:rsidR="0039527C" w:rsidRDefault="0039527C">
            <w:pPr>
              <w:cnfStyle w:val="000000100000"/>
            </w:pPr>
          </w:p>
        </w:tc>
        <w:tc>
          <w:tcPr>
            <w:tcW w:w="1275" w:type="dxa"/>
          </w:tcPr>
          <w:p w:rsidR="0039527C" w:rsidRDefault="0039527C">
            <w:pPr>
              <w:cnfStyle w:val="000000100000"/>
            </w:pPr>
          </w:p>
        </w:tc>
        <w:tc>
          <w:tcPr>
            <w:tcW w:w="6379" w:type="dxa"/>
          </w:tcPr>
          <w:p w:rsidR="0039527C" w:rsidRDefault="0039527C">
            <w:pPr>
              <w:cnfStyle w:val="000000100000"/>
            </w:pPr>
          </w:p>
        </w:tc>
      </w:tr>
      <w:tr w:rsidR="0039527C" w:rsidTr="00C36C6D">
        <w:trPr>
          <w:trHeight w:val="340"/>
        </w:trPr>
        <w:tc>
          <w:tcPr>
            <w:cnfStyle w:val="001000000000"/>
            <w:tcW w:w="538" w:type="dxa"/>
          </w:tcPr>
          <w:p w:rsidR="0039527C" w:rsidRDefault="0039527C">
            <w:r>
              <w:t>14</w:t>
            </w:r>
          </w:p>
        </w:tc>
        <w:tc>
          <w:tcPr>
            <w:tcW w:w="1130" w:type="dxa"/>
          </w:tcPr>
          <w:p w:rsidR="0039527C" w:rsidRDefault="0039527C">
            <w:pPr>
              <w:cnfStyle w:val="000000000000"/>
            </w:pPr>
          </w:p>
        </w:tc>
        <w:tc>
          <w:tcPr>
            <w:tcW w:w="1275" w:type="dxa"/>
          </w:tcPr>
          <w:p w:rsidR="0039527C" w:rsidRDefault="0039527C">
            <w:pPr>
              <w:cnfStyle w:val="000000000000"/>
            </w:pPr>
          </w:p>
        </w:tc>
        <w:tc>
          <w:tcPr>
            <w:tcW w:w="6379" w:type="dxa"/>
          </w:tcPr>
          <w:p w:rsidR="0039527C" w:rsidRDefault="0039527C">
            <w:pPr>
              <w:cnfStyle w:val="000000000000"/>
            </w:pPr>
          </w:p>
        </w:tc>
      </w:tr>
      <w:tr w:rsidR="0039527C" w:rsidTr="00C36C6D">
        <w:trPr>
          <w:cnfStyle w:val="000000100000"/>
          <w:trHeight w:val="340"/>
        </w:trPr>
        <w:tc>
          <w:tcPr>
            <w:cnfStyle w:val="001000000000"/>
            <w:tcW w:w="538" w:type="dxa"/>
          </w:tcPr>
          <w:p w:rsidR="0039527C" w:rsidRDefault="0039527C">
            <w:r>
              <w:t>15</w:t>
            </w:r>
          </w:p>
        </w:tc>
        <w:tc>
          <w:tcPr>
            <w:tcW w:w="1130" w:type="dxa"/>
          </w:tcPr>
          <w:p w:rsidR="0039527C" w:rsidRDefault="0039527C">
            <w:pPr>
              <w:cnfStyle w:val="000000100000"/>
            </w:pPr>
          </w:p>
        </w:tc>
        <w:tc>
          <w:tcPr>
            <w:tcW w:w="1275" w:type="dxa"/>
          </w:tcPr>
          <w:p w:rsidR="0039527C" w:rsidRDefault="0039527C">
            <w:pPr>
              <w:cnfStyle w:val="000000100000"/>
            </w:pPr>
          </w:p>
        </w:tc>
        <w:tc>
          <w:tcPr>
            <w:tcW w:w="6379" w:type="dxa"/>
          </w:tcPr>
          <w:p w:rsidR="0039527C" w:rsidRDefault="0039527C">
            <w:pPr>
              <w:cnfStyle w:val="000000100000"/>
            </w:pPr>
          </w:p>
        </w:tc>
      </w:tr>
      <w:tr w:rsidR="0039527C" w:rsidTr="00C36C6D">
        <w:trPr>
          <w:trHeight w:val="340"/>
        </w:trPr>
        <w:tc>
          <w:tcPr>
            <w:cnfStyle w:val="001000000000"/>
            <w:tcW w:w="538" w:type="dxa"/>
          </w:tcPr>
          <w:p w:rsidR="0039527C" w:rsidRDefault="0039527C">
            <w:r>
              <w:t>16</w:t>
            </w:r>
          </w:p>
        </w:tc>
        <w:tc>
          <w:tcPr>
            <w:tcW w:w="1130" w:type="dxa"/>
          </w:tcPr>
          <w:p w:rsidR="0039527C" w:rsidRDefault="0039527C">
            <w:pPr>
              <w:cnfStyle w:val="000000000000"/>
            </w:pPr>
          </w:p>
        </w:tc>
        <w:tc>
          <w:tcPr>
            <w:tcW w:w="1275" w:type="dxa"/>
          </w:tcPr>
          <w:p w:rsidR="0039527C" w:rsidRDefault="0039527C">
            <w:pPr>
              <w:cnfStyle w:val="000000000000"/>
            </w:pPr>
          </w:p>
        </w:tc>
        <w:tc>
          <w:tcPr>
            <w:tcW w:w="6379" w:type="dxa"/>
          </w:tcPr>
          <w:p w:rsidR="0039527C" w:rsidRDefault="0039527C">
            <w:pPr>
              <w:cnfStyle w:val="000000000000"/>
            </w:pPr>
          </w:p>
        </w:tc>
      </w:tr>
      <w:tr w:rsidR="0039527C" w:rsidTr="00C36C6D">
        <w:trPr>
          <w:cnfStyle w:val="000000100000"/>
          <w:trHeight w:val="340"/>
        </w:trPr>
        <w:tc>
          <w:tcPr>
            <w:cnfStyle w:val="001000000000"/>
            <w:tcW w:w="538" w:type="dxa"/>
          </w:tcPr>
          <w:p w:rsidR="0039527C" w:rsidRDefault="0039527C">
            <w:r>
              <w:t>17</w:t>
            </w:r>
          </w:p>
        </w:tc>
        <w:tc>
          <w:tcPr>
            <w:tcW w:w="1130" w:type="dxa"/>
          </w:tcPr>
          <w:p w:rsidR="0039527C" w:rsidRDefault="0039527C">
            <w:pPr>
              <w:cnfStyle w:val="000000100000"/>
            </w:pPr>
          </w:p>
        </w:tc>
        <w:tc>
          <w:tcPr>
            <w:tcW w:w="1275" w:type="dxa"/>
          </w:tcPr>
          <w:p w:rsidR="0039527C" w:rsidRDefault="0039527C">
            <w:pPr>
              <w:cnfStyle w:val="000000100000"/>
            </w:pPr>
          </w:p>
        </w:tc>
        <w:tc>
          <w:tcPr>
            <w:tcW w:w="6379" w:type="dxa"/>
          </w:tcPr>
          <w:p w:rsidR="0039527C" w:rsidRDefault="0039527C">
            <w:pPr>
              <w:cnfStyle w:val="000000100000"/>
            </w:pPr>
          </w:p>
        </w:tc>
      </w:tr>
      <w:tr w:rsidR="0039527C" w:rsidTr="00C36C6D">
        <w:trPr>
          <w:trHeight w:val="340"/>
        </w:trPr>
        <w:tc>
          <w:tcPr>
            <w:cnfStyle w:val="001000000000"/>
            <w:tcW w:w="538" w:type="dxa"/>
          </w:tcPr>
          <w:p w:rsidR="0039527C" w:rsidRDefault="0039527C">
            <w:r>
              <w:t>18</w:t>
            </w:r>
          </w:p>
        </w:tc>
        <w:tc>
          <w:tcPr>
            <w:tcW w:w="1130" w:type="dxa"/>
          </w:tcPr>
          <w:p w:rsidR="0039527C" w:rsidRDefault="0039527C">
            <w:pPr>
              <w:cnfStyle w:val="000000000000"/>
            </w:pPr>
          </w:p>
        </w:tc>
        <w:tc>
          <w:tcPr>
            <w:tcW w:w="1275" w:type="dxa"/>
          </w:tcPr>
          <w:p w:rsidR="0039527C" w:rsidRDefault="0039527C">
            <w:pPr>
              <w:cnfStyle w:val="000000000000"/>
            </w:pPr>
          </w:p>
        </w:tc>
        <w:tc>
          <w:tcPr>
            <w:tcW w:w="6379" w:type="dxa"/>
          </w:tcPr>
          <w:p w:rsidR="0039527C" w:rsidRDefault="0039527C">
            <w:pPr>
              <w:cnfStyle w:val="000000000000"/>
            </w:pPr>
          </w:p>
        </w:tc>
      </w:tr>
      <w:tr w:rsidR="0039527C" w:rsidTr="00C36C6D">
        <w:trPr>
          <w:cnfStyle w:val="000000100000"/>
          <w:trHeight w:val="340"/>
        </w:trPr>
        <w:tc>
          <w:tcPr>
            <w:cnfStyle w:val="001000000000"/>
            <w:tcW w:w="538" w:type="dxa"/>
          </w:tcPr>
          <w:p w:rsidR="0039527C" w:rsidRDefault="0039527C">
            <w:r>
              <w:t>19</w:t>
            </w:r>
          </w:p>
        </w:tc>
        <w:tc>
          <w:tcPr>
            <w:tcW w:w="1130" w:type="dxa"/>
          </w:tcPr>
          <w:p w:rsidR="0039527C" w:rsidRDefault="0039527C">
            <w:pPr>
              <w:cnfStyle w:val="000000100000"/>
            </w:pPr>
          </w:p>
        </w:tc>
        <w:tc>
          <w:tcPr>
            <w:tcW w:w="1275" w:type="dxa"/>
          </w:tcPr>
          <w:p w:rsidR="0039527C" w:rsidRDefault="0039527C">
            <w:pPr>
              <w:cnfStyle w:val="000000100000"/>
            </w:pPr>
          </w:p>
        </w:tc>
        <w:tc>
          <w:tcPr>
            <w:tcW w:w="6379" w:type="dxa"/>
          </w:tcPr>
          <w:p w:rsidR="0039527C" w:rsidRDefault="0039527C">
            <w:pPr>
              <w:cnfStyle w:val="000000100000"/>
            </w:pPr>
          </w:p>
        </w:tc>
      </w:tr>
      <w:tr w:rsidR="0039527C" w:rsidTr="00C36C6D">
        <w:trPr>
          <w:trHeight w:val="340"/>
        </w:trPr>
        <w:tc>
          <w:tcPr>
            <w:cnfStyle w:val="001000000000"/>
            <w:tcW w:w="538" w:type="dxa"/>
          </w:tcPr>
          <w:p w:rsidR="0039527C" w:rsidRDefault="0039527C">
            <w:r>
              <w:t>20</w:t>
            </w:r>
          </w:p>
        </w:tc>
        <w:tc>
          <w:tcPr>
            <w:tcW w:w="1130" w:type="dxa"/>
          </w:tcPr>
          <w:p w:rsidR="0039527C" w:rsidRDefault="0039527C">
            <w:pPr>
              <w:cnfStyle w:val="000000000000"/>
            </w:pPr>
          </w:p>
        </w:tc>
        <w:tc>
          <w:tcPr>
            <w:tcW w:w="1275" w:type="dxa"/>
          </w:tcPr>
          <w:p w:rsidR="0039527C" w:rsidRDefault="0039527C">
            <w:pPr>
              <w:cnfStyle w:val="000000000000"/>
            </w:pPr>
          </w:p>
        </w:tc>
        <w:tc>
          <w:tcPr>
            <w:tcW w:w="6379" w:type="dxa"/>
          </w:tcPr>
          <w:p w:rsidR="0039527C" w:rsidRDefault="0039527C">
            <w:pPr>
              <w:cnfStyle w:val="000000000000"/>
            </w:pPr>
          </w:p>
        </w:tc>
      </w:tr>
      <w:tr w:rsidR="0039527C" w:rsidTr="00C36C6D">
        <w:trPr>
          <w:cnfStyle w:val="000000100000"/>
          <w:trHeight w:val="340"/>
        </w:trPr>
        <w:tc>
          <w:tcPr>
            <w:cnfStyle w:val="001000000000"/>
            <w:tcW w:w="538" w:type="dxa"/>
          </w:tcPr>
          <w:p w:rsidR="0039527C" w:rsidRDefault="0039527C">
            <w:r>
              <w:t>21</w:t>
            </w:r>
          </w:p>
        </w:tc>
        <w:tc>
          <w:tcPr>
            <w:tcW w:w="1130" w:type="dxa"/>
          </w:tcPr>
          <w:p w:rsidR="0039527C" w:rsidRDefault="0039527C">
            <w:pPr>
              <w:cnfStyle w:val="000000100000"/>
            </w:pPr>
          </w:p>
        </w:tc>
        <w:tc>
          <w:tcPr>
            <w:tcW w:w="1275" w:type="dxa"/>
          </w:tcPr>
          <w:p w:rsidR="0039527C" w:rsidRDefault="0039527C">
            <w:pPr>
              <w:cnfStyle w:val="000000100000"/>
            </w:pPr>
          </w:p>
        </w:tc>
        <w:tc>
          <w:tcPr>
            <w:tcW w:w="6379" w:type="dxa"/>
          </w:tcPr>
          <w:p w:rsidR="0039527C" w:rsidRDefault="0039527C">
            <w:pPr>
              <w:cnfStyle w:val="000000100000"/>
            </w:pPr>
          </w:p>
        </w:tc>
      </w:tr>
      <w:tr w:rsidR="0039527C" w:rsidTr="00C36C6D">
        <w:trPr>
          <w:trHeight w:val="340"/>
        </w:trPr>
        <w:tc>
          <w:tcPr>
            <w:cnfStyle w:val="001000000000"/>
            <w:tcW w:w="538" w:type="dxa"/>
          </w:tcPr>
          <w:p w:rsidR="0039527C" w:rsidRDefault="0039527C">
            <w:r>
              <w:t>22</w:t>
            </w:r>
          </w:p>
        </w:tc>
        <w:tc>
          <w:tcPr>
            <w:tcW w:w="1130" w:type="dxa"/>
          </w:tcPr>
          <w:p w:rsidR="0039527C" w:rsidRDefault="0039527C">
            <w:pPr>
              <w:cnfStyle w:val="000000000000"/>
            </w:pPr>
          </w:p>
        </w:tc>
        <w:tc>
          <w:tcPr>
            <w:tcW w:w="1275" w:type="dxa"/>
          </w:tcPr>
          <w:p w:rsidR="0039527C" w:rsidRDefault="0039527C">
            <w:pPr>
              <w:cnfStyle w:val="000000000000"/>
            </w:pPr>
          </w:p>
        </w:tc>
        <w:tc>
          <w:tcPr>
            <w:tcW w:w="6379" w:type="dxa"/>
          </w:tcPr>
          <w:p w:rsidR="0039527C" w:rsidRDefault="0039527C">
            <w:pPr>
              <w:cnfStyle w:val="000000000000"/>
            </w:pPr>
          </w:p>
        </w:tc>
      </w:tr>
      <w:tr w:rsidR="0039527C" w:rsidTr="00C36C6D">
        <w:trPr>
          <w:cnfStyle w:val="000000100000"/>
          <w:trHeight w:val="340"/>
        </w:trPr>
        <w:tc>
          <w:tcPr>
            <w:cnfStyle w:val="001000000000"/>
            <w:tcW w:w="538" w:type="dxa"/>
          </w:tcPr>
          <w:p w:rsidR="0039527C" w:rsidRDefault="0039527C">
            <w:r>
              <w:t>23</w:t>
            </w:r>
          </w:p>
        </w:tc>
        <w:tc>
          <w:tcPr>
            <w:tcW w:w="1130" w:type="dxa"/>
          </w:tcPr>
          <w:p w:rsidR="0039527C" w:rsidRDefault="0039527C">
            <w:pPr>
              <w:cnfStyle w:val="000000100000"/>
            </w:pPr>
          </w:p>
        </w:tc>
        <w:tc>
          <w:tcPr>
            <w:tcW w:w="1275" w:type="dxa"/>
          </w:tcPr>
          <w:p w:rsidR="0039527C" w:rsidRDefault="0039527C">
            <w:pPr>
              <w:cnfStyle w:val="000000100000"/>
            </w:pPr>
          </w:p>
        </w:tc>
        <w:tc>
          <w:tcPr>
            <w:tcW w:w="6379" w:type="dxa"/>
          </w:tcPr>
          <w:p w:rsidR="0039527C" w:rsidRDefault="0039527C">
            <w:pPr>
              <w:cnfStyle w:val="000000100000"/>
            </w:pPr>
          </w:p>
        </w:tc>
      </w:tr>
      <w:tr w:rsidR="0039527C" w:rsidTr="00C36C6D">
        <w:trPr>
          <w:trHeight w:val="340"/>
        </w:trPr>
        <w:tc>
          <w:tcPr>
            <w:cnfStyle w:val="001000000000"/>
            <w:tcW w:w="538" w:type="dxa"/>
          </w:tcPr>
          <w:p w:rsidR="0039527C" w:rsidRDefault="0039527C">
            <w:r>
              <w:t>24</w:t>
            </w:r>
          </w:p>
        </w:tc>
        <w:tc>
          <w:tcPr>
            <w:tcW w:w="1130" w:type="dxa"/>
          </w:tcPr>
          <w:p w:rsidR="0039527C" w:rsidRDefault="0039527C">
            <w:pPr>
              <w:cnfStyle w:val="000000000000"/>
            </w:pPr>
          </w:p>
        </w:tc>
        <w:tc>
          <w:tcPr>
            <w:tcW w:w="1275" w:type="dxa"/>
          </w:tcPr>
          <w:p w:rsidR="0039527C" w:rsidRDefault="0039527C">
            <w:pPr>
              <w:cnfStyle w:val="000000000000"/>
            </w:pPr>
          </w:p>
        </w:tc>
        <w:tc>
          <w:tcPr>
            <w:tcW w:w="6379" w:type="dxa"/>
          </w:tcPr>
          <w:p w:rsidR="0039527C" w:rsidRDefault="0039527C">
            <w:pPr>
              <w:cnfStyle w:val="000000000000"/>
            </w:pPr>
          </w:p>
        </w:tc>
      </w:tr>
    </w:tbl>
    <w:p w:rsidR="0039527C" w:rsidRPr="00C36C6D" w:rsidRDefault="0039527C" w:rsidP="003C2913">
      <w:pPr>
        <w:spacing w:after="0"/>
        <w:jc w:val="both"/>
        <w:rPr>
          <w:b/>
          <w:sz w:val="20"/>
        </w:rPr>
      </w:pPr>
      <w:r w:rsidRPr="00C36C6D">
        <w:rPr>
          <w:sz w:val="20"/>
        </w:rPr>
        <w:t xml:space="preserve">A partir de las palabras escritas, </w:t>
      </w:r>
      <w:r w:rsidR="00EB31E3" w:rsidRPr="00C36C6D">
        <w:rPr>
          <w:sz w:val="20"/>
        </w:rPr>
        <w:t>cada estudiante creará cuatro</w:t>
      </w:r>
      <w:r w:rsidRPr="00C36C6D">
        <w:rPr>
          <w:sz w:val="20"/>
        </w:rPr>
        <w:t xml:space="preserve"> historias diferentes, dos utilizando el </w:t>
      </w:r>
      <w:r w:rsidRPr="00C36C6D">
        <w:rPr>
          <w:b/>
          <w:sz w:val="20"/>
        </w:rPr>
        <w:t xml:space="preserve">Método Antitético </w:t>
      </w:r>
      <w:r w:rsidRPr="00C36C6D">
        <w:rPr>
          <w:sz w:val="20"/>
        </w:rPr>
        <w:t xml:space="preserve">y dos con el </w:t>
      </w:r>
      <w:r w:rsidRPr="00C36C6D">
        <w:rPr>
          <w:b/>
          <w:sz w:val="20"/>
        </w:rPr>
        <w:t>Método Aleatorio.</w:t>
      </w:r>
    </w:p>
    <w:p w:rsidR="00EB31E3" w:rsidRPr="00C36C6D" w:rsidRDefault="00EB31E3" w:rsidP="003C2913">
      <w:pPr>
        <w:spacing w:after="0"/>
        <w:jc w:val="both"/>
        <w:rPr>
          <w:sz w:val="20"/>
        </w:rPr>
      </w:pPr>
      <w:r w:rsidRPr="00C36C6D">
        <w:rPr>
          <w:sz w:val="20"/>
        </w:rPr>
        <w:t>Cada historia deberá contener un mínimo de 250 palabras en el texto.</w:t>
      </w:r>
    </w:p>
    <w:p w:rsidR="00EB31E3" w:rsidRPr="00C36C6D" w:rsidRDefault="00EB31E3" w:rsidP="003C2913">
      <w:pPr>
        <w:spacing w:after="0"/>
        <w:jc w:val="both"/>
        <w:rPr>
          <w:sz w:val="20"/>
        </w:rPr>
      </w:pPr>
      <w:r w:rsidRPr="00C36C6D">
        <w:rPr>
          <w:sz w:val="20"/>
        </w:rPr>
        <w:t>Una vez terminada las historias, seleccionará una y realizará una representación plástico-escénica (dependiendo de la disciplina que esté cursando), con la condición de que sea en un formato de al menos 3 dimensiones (volumen).</w:t>
      </w:r>
    </w:p>
    <w:p w:rsidR="00C36C6D" w:rsidRPr="00C36C6D" w:rsidRDefault="00C36C6D" w:rsidP="003C2913">
      <w:pPr>
        <w:spacing w:after="0"/>
        <w:jc w:val="both"/>
        <w:rPr>
          <w:b/>
          <w:sz w:val="20"/>
        </w:rPr>
      </w:pPr>
      <w:r w:rsidRPr="00C36C6D">
        <w:rPr>
          <w:b/>
          <w:sz w:val="20"/>
        </w:rPr>
        <w:t xml:space="preserve">MÉTODO ANTITÉTICO: </w:t>
      </w:r>
      <w:r w:rsidRPr="00C36C6D">
        <w:rPr>
          <w:sz w:val="20"/>
        </w:rPr>
        <w:t xml:space="preserve">consiste en conseguir la liberación mental </w:t>
      </w:r>
      <w:r>
        <w:rPr>
          <w:sz w:val="20"/>
        </w:rPr>
        <w:t>para</w:t>
      </w:r>
      <w:r w:rsidRPr="00C36C6D">
        <w:rPr>
          <w:sz w:val="20"/>
        </w:rPr>
        <w:t xml:space="preserve"> despegarnos de las reglas esta</w:t>
      </w:r>
      <w:r>
        <w:rPr>
          <w:sz w:val="20"/>
        </w:rPr>
        <w:t>blecidas social y personalmente,</w:t>
      </w:r>
      <w:r w:rsidRPr="00C36C6D">
        <w:rPr>
          <w:sz w:val="20"/>
        </w:rPr>
        <w:t xml:space="preserve"> </w:t>
      </w:r>
      <w:r>
        <w:rPr>
          <w:sz w:val="20"/>
        </w:rPr>
        <w:t>utilizando</w:t>
      </w:r>
      <w:r w:rsidRPr="00C36C6D">
        <w:rPr>
          <w:sz w:val="20"/>
        </w:rPr>
        <w:t xml:space="preserve"> </w:t>
      </w:r>
      <w:r>
        <w:rPr>
          <w:sz w:val="20"/>
        </w:rPr>
        <w:t xml:space="preserve">la </w:t>
      </w:r>
      <w:r w:rsidRPr="00C36C6D">
        <w:rPr>
          <w:sz w:val="20"/>
        </w:rPr>
        <w:t xml:space="preserve">oposición o contrariedad de dos juicios o afirmaciones, reconstruir, desmenuzar, ver una cosa desde un punto de vista distinto, utilizar la utopía incluso. </w:t>
      </w:r>
    </w:p>
    <w:p w:rsidR="00C36C6D" w:rsidRPr="00C36C6D" w:rsidRDefault="00C36C6D" w:rsidP="003C2913">
      <w:pPr>
        <w:spacing w:after="0"/>
        <w:jc w:val="both"/>
        <w:rPr>
          <w:sz w:val="20"/>
        </w:rPr>
      </w:pPr>
      <w:r w:rsidRPr="00C36C6D">
        <w:rPr>
          <w:b/>
          <w:sz w:val="20"/>
        </w:rPr>
        <w:t>MÉTODO ALEATORIO:</w:t>
      </w:r>
      <w:r w:rsidRPr="00C36C6D">
        <w:rPr>
          <w:sz w:val="20"/>
        </w:rPr>
        <w:t xml:space="preserve"> consiste en el azar. Construir objetos con materiales, objetivos, ideas... al azar hasta conseguir algo que realmente tenga un fin. En este método la lógica no es aplicada hasta la fase final (pensar un uso). Consiste en la irracionalidad, demostrar que mediante lo nunca pensado, podemos encontrar un mundo diferente y útil.</w:t>
      </w:r>
    </w:p>
    <w:sectPr w:rsidR="00C36C6D" w:rsidRPr="00C36C6D" w:rsidSect="003C2913">
      <w:footerReference w:type="default" r:id="rId6"/>
      <w:pgSz w:w="11906" w:h="16838"/>
      <w:pgMar w:top="426" w:right="1274" w:bottom="567" w:left="1418" w:header="708" w:footer="7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0F0" w:rsidRDefault="00B450F0" w:rsidP="003C2913">
      <w:pPr>
        <w:spacing w:after="0" w:line="240" w:lineRule="auto"/>
      </w:pPr>
      <w:r>
        <w:separator/>
      </w:r>
    </w:p>
  </w:endnote>
  <w:endnote w:type="continuationSeparator" w:id="1">
    <w:p w:rsidR="00B450F0" w:rsidRDefault="00B450F0" w:rsidP="003C2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913" w:rsidRDefault="003C2913">
    <w:pPr>
      <w:pStyle w:val="Piedepgina"/>
    </w:pPr>
    <w:r>
      <w:t>ALUMNO:</w:t>
    </w:r>
  </w:p>
  <w:p w:rsidR="003C2913" w:rsidRDefault="003C2913">
    <w:pPr>
      <w:pStyle w:val="Piedepgina"/>
    </w:pPr>
  </w:p>
  <w:p w:rsidR="003C2913" w:rsidRDefault="003C2913">
    <w:pPr>
      <w:pStyle w:val="Piedepgina"/>
    </w:pPr>
    <w:r>
      <w:t>FECHA: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0F0" w:rsidRDefault="00B450F0" w:rsidP="003C2913">
      <w:pPr>
        <w:spacing w:after="0" w:line="240" w:lineRule="auto"/>
      </w:pPr>
      <w:r>
        <w:separator/>
      </w:r>
    </w:p>
  </w:footnote>
  <w:footnote w:type="continuationSeparator" w:id="1">
    <w:p w:rsidR="00B450F0" w:rsidRDefault="00B450F0" w:rsidP="003C29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39527C"/>
    <w:rsid w:val="0039527C"/>
    <w:rsid w:val="003C2913"/>
    <w:rsid w:val="00775CAF"/>
    <w:rsid w:val="00B450F0"/>
    <w:rsid w:val="00C36C6D"/>
    <w:rsid w:val="00EB31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C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952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staclara">
    <w:name w:val="Light List"/>
    <w:basedOn w:val="Tablanormal"/>
    <w:uiPriority w:val="61"/>
    <w:rsid w:val="0039527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cabezado">
    <w:name w:val="header"/>
    <w:basedOn w:val="Normal"/>
    <w:link w:val="EncabezadoCar"/>
    <w:uiPriority w:val="99"/>
    <w:semiHidden/>
    <w:unhideWhenUsed/>
    <w:rsid w:val="003C29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C2913"/>
  </w:style>
  <w:style w:type="paragraph" w:styleId="Piedepgina">
    <w:name w:val="footer"/>
    <w:basedOn w:val="Normal"/>
    <w:link w:val="PiedepginaCar"/>
    <w:uiPriority w:val="99"/>
    <w:semiHidden/>
    <w:unhideWhenUsed/>
    <w:rsid w:val="003C29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C29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251</Words>
  <Characters>1383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cp:revision>
  <dcterms:created xsi:type="dcterms:W3CDTF">2011-04-04T18:14:00Z</dcterms:created>
  <dcterms:modified xsi:type="dcterms:W3CDTF">2011-04-04T18:46:00Z</dcterms:modified>
</cp:coreProperties>
</file>